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253FE0" w:rsidRDefault="006A7249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A0011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</w:p>
    <w:p w:rsidR="00974E8D" w:rsidRDefault="00974E8D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253FE0" w:rsidRDefault="00B065C1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D26A5A" w:rsidRDefault="00A16007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 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010341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A16007" w:rsidRPr="00EA2470" w:rsidRDefault="00A16007" w:rsidP="007915A2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5C1" w:rsidRPr="00253FE0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  <w:r w:rsidR="00646A7B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4968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103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EA2470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253FE0" w:rsidRDefault="00222E38" w:rsidP="00A90C1B">
      <w:pPr>
        <w:spacing w:after="0" w:line="240" w:lineRule="auto"/>
        <w:ind w:right="-4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0211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703"/>
        <w:gridCol w:w="567"/>
        <w:gridCol w:w="567"/>
        <w:gridCol w:w="1871"/>
        <w:gridCol w:w="607"/>
        <w:gridCol w:w="1871"/>
      </w:tblGrid>
      <w:tr w:rsidR="00902FDB" w:rsidRPr="00D655F0" w:rsidTr="00D54311">
        <w:trPr>
          <w:cantSplit/>
          <w:trHeight w:val="20"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D655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02FDB" w:rsidRPr="00D655F0" w:rsidTr="00D54311">
        <w:trPr>
          <w:cantSplit/>
          <w:trHeight w:val="20"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902FDB" w:rsidRPr="00D655F0" w:rsidRDefault="00902FDB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526 123,8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509 458,8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502 547,8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502 547,8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502 547,8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416 597,1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371 109,0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371 109,0</w:t>
            </w:r>
          </w:p>
        </w:tc>
      </w:tr>
      <w:tr w:rsidR="00D655F0" w:rsidRPr="00D655F0" w:rsidTr="00D543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44 109,1</w:t>
            </w:r>
          </w:p>
        </w:tc>
      </w:tr>
    </w:tbl>
    <w:p w:rsidR="00D54311" w:rsidRDefault="00D54311"/>
    <w:p w:rsidR="00D54311" w:rsidRDefault="00D54311"/>
    <w:tbl>
      <w:tblPr>
        <w:tblW w:w="10211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703"/>
        <w:gridCol w:w="567"/>
        <w:gridCol w:w="567"/>
        <w:gridCol w:w="1871"/>
        <w:gridCol w:w="607"/>
        <w:gridCol w:w="1871"/>
      </w:tblGrid>
      <w:tr w:rsidR="00D54311" w:rsidRPr="00D655F0" w:rsidTr="00FF56C7">
        <w:trPr>
          <w:cantSplit/>
          <w:trHeight w:val="20"/>
          <w:tblHeader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54311" w:rsidRPr="00D655F0" w:rsidRDefault="00D54311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54311" w:rsidRPr="00D655F0" w:rsidRDefault="00D54311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54311" w:rsidRPr="00D655F0" w:rsidRDefault="00D54311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54311" w:rsidRPr="00D655F0" w:rsidRDefault="00D54311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54311" w:rsidRPr="00D655F0" w:rsidRDefault="00D54311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54311" w:rsidRPr="00D655F0" w:rsidRDefault="00D54311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54311" w:rsidRPr="00D655F0" w:rsidRDefault="00D54311" w:rsidP="00D54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44 109,1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</w:t>
            </w:r>
            <w:r w:rsidR="00D5431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11 892,3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</w:t>
            </w:r>
            <w:r w:rsidR="00D5431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70 983,4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5431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89 161,8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86 627,3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69 180,4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13 575,4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13 575,4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138 819,8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138 819,8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135 149,9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3 669,9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38 289,2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38 289,2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35 513,2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33 816,8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197 773,0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197 773,0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192 724,5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164 582,8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27 122,0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15 281 508,9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15 281 508,9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1 533 393,8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1 533 393,8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85 644,5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85 404,5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80 737,4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4 664,1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513 035,6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481 345,4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244 487,0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115 928,0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128 559,0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208 881,3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13 748 115,1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197 266,7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197 266,7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5 737,6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5 737,6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5 737,6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11 4 06 82390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5 737,6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191 529,1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191 529,1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191 529,1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191 529,1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13 550 848,4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10 681 755,5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4 875 294,8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354 581,1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354 581,1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4 518 203,7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4 518 203,7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1 312 378,4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4 295 174,6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815 819,3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1 810 187,2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1 390 168,1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566 592,9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18 8 01 82810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509 592,9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80 050 672,7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78 554 585,8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1 602 222,1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1 602 222,1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176 112,0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1 422 310,1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173 243,2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1 249 066,9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914 388,9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914 388,9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914 388,9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55 777,0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55 777,0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55 777,0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278 901,0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278 901,0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278 901,0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13 649 523,8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13 649 523,8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15 034,8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12 487,6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5 999 936,9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5 910 338,5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2 699 575,9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2 019 840,2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494 116,4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11 635,3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118 861,3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55 122,7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1 566 605,7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55 591,0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1 510 077,2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02 2 03 53030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02 2 03 82480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4 609,5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261 341,0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261 341,0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261 341,0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1 369 206,4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1 369 206,4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R3040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1 369 206,4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83 789,1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детских технопарков "Кванториум"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21 361,8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21 361,8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21 361,8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14 711,6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14 711,6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14 711,6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27 322,1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4 059,3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7 634 552,1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3 650 411,0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3 975 941,1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352 131,0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1 364 780,9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1 364 780,9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1 364 780,9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2 259 029,2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330 153,6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330 153,6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330 153,6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185 770,4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22 758,0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163 012,4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144 383,2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ключевых центров развития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51750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9 684,7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38 319,8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36 570,2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63 604,5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32 108,4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4 539 729,9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4 539 729,9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3 851 091,2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3 711 157,0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2 602 452,5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1 108 704,5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139 934,2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49 149,9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83 784,3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688 638,7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688 638,7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275 967,5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197 291,3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78 676,2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412 671,2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412 671,2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295 949,9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116 721,3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105 646,9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104 626,4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48 795,2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1 695,6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47 099,6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55 831,2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55 831,2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52 240,3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3 590,9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3 394 850,2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3 394 850,2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2 701 733,4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693 116,8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889 848,4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169 096,1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5 589,0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160 702,1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433 956,1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239 490,7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239 433,5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53 802 195,2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53 750 515,7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1 340 466,2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1 252 464,4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38 918,6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1 193 545,8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214 811,8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188 261,8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977 734,0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913 043,0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64 691,0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88 001,8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79 525,4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52 004 341,7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51 941 322,1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4 784,9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4 084,9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17 524,8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54810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54810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54810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11 024,9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6 499,9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27 799,0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26 846,6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85 809,7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80 009,7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78 759,7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40 883,4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10 143,0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279 014,7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165 412,5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152 490,2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113 602,2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3 126,1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110 476,1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10 643,9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29 204,4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10 154,5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5 761,9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1 496 086,9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249 895,9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1 246 191,0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3 044 995,3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889 045,9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158 130,7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157 555,6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287 611,6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287 611,6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216 277,8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71 333,8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435 593,6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416 434,3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3 683,3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2 151 506,0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2 029 611,5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2 009 844,5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813 744,7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134 734,0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121 504,5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404 578,8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403 899,5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264 131,9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1 196 099,8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947 226,3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933 020,7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470 270,1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462 750,6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5 123,4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3 181,4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4 638,7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1 136,3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43 283,4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146 781,1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58 352,6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05 2 04 61550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87 878,5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58 502,3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52 419,6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52 419,6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52 419,6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13 972,8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13 472,8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10 051,4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9 246,7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69 439,8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66 479,4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1 566 652,5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401 680,6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401 680,6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394 178,6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343 512,5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223 512,5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127 105,5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89 657,0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30 312,9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27 145,0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25 357,5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25 357,5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"Аппарат Общественной палаты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20 353,2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17 184,0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телерадиовещания"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952 032,7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686 422,4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681 722,4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406 482,1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12 855,0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262 385,3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171 845,5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90 539,8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241 227,4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238 857,4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21 1 02 82750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поддержка средств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11 751,1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112 106,3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104 972,7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7 133,6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5 211 309,0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196 566,2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176 742,2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5 013 957,6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246 806,5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200 225,1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166 480,5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33 744,6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18 240,6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17 490,8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504 988,4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504 988,4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495 421,5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76 529,4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9 566,9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4 217 335,8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4 211 076,2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1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4 202 107,3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621 906,6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621 253,4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412 637,8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208 615,6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06 2 01 61570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183 732,5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17 777,6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165 954,9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2 752 291,3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938 356,1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1 813 935,2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3 815,0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41 090,2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3 736,7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36 133 305,0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7 129,0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36 060 706,0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1 462 238,4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1 462 238,4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1 462 238,4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1 462 238,4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Пенсии государственным гражданским служащим за выслугу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Региональная социальная доплата к пенсии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1 376 708,7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1 376 708,7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1 376 708,7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6 132 353,5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6 039 840,3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92 513,2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795 901,8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689 814,9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598 573,9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86 073,7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5 167,3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106 086,9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7 843 973,2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7 832 497,2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61 090,2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60 466,0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7 736 428,6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2 375 388,5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744 201,8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6 937,1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737 264,7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26 123,7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25 780,4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286 215,2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3 349,3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282 865,9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439 570,5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435 411,2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7 952,4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7 864,6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8 851,7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5 878,7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847 785,7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847 785,7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847 785,7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5 361 040,1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24 206,8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145 696,4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145 668,2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862 032,5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861 367,8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542 401,4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5 793,7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536 607,7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1 313 770,8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1 300 626,1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35 819,9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35 413,5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180 231,9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178 489,0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516 091,2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511 258,4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44 102,7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19 996,1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19 793,5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11 388,1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11 247,3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468 786,6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4 965,4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463 821,2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12 896,1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1 158 570,5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11 799,2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1 146 771,3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23 128,4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22 835,3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34 978,4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18 218 423,2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18 218 423,2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18 218 423,2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6 365 764,7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12 046,6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1 451 178,4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1 450 763,1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23 546,2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140 900,7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1 466,3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139 434,4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456 481,5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452 341,7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24 283,8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24 045,5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490 177,4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25 938,8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464 238,6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464 238,6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3 766 745,4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3 766 745,4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01 R3020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3 766 745,4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4 838 525,1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32 835,5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161 538,6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1 421,9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160 116,7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2 631 158,6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23 529,1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2 607 629,5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1 299 121,7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688 347,8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7 014 133,4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660 976,4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660 976,4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660 976,4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1 408 787,3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1 231 079,5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11 678,5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1 219 401,0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442 671,3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1 477,4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441 193,9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1 226 262,0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11 616,3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1 214 645,7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2 063,4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1 587 195,5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22 349,5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1 564 846,0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1 564 846,0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455 098,0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3 939,9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451 158,1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1 605 625,9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1 602 566,4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767 919,3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658 341,0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109 578,3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109 578,3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98 967,3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98 967,3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10 611,0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403 613,0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348 475,9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2 455,6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331 785,7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156 387,7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175 398,0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1 010,2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03 5 01 61560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1 023,0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4 987,5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3 439,5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3 354,5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5F0512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5F051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31 825,5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18 324,1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14 324,1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429 260,1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428 680,1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427 846,6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414 412,3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2 859,5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82 737,6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80 757,2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59 629,2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58 205,0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1 417,6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2 311 137,2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8 696,3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2 272,0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983 963,7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922 484,6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921 184,6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878 260,1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43 756,5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291 106,9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87 905,7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203 201,2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50 378,1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8 130,2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144 289,9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144 289,9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14 174,3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526 175,7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414 967,0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369 614,0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42 318,5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98 389,1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12 274,6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24 195,9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4 195,9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3 549,7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эффективности службы занятости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52910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16 388,6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10 578,7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8 186,2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3 200,8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3 200,8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5 809,9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3 646,2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61 479,1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80 473,8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80 473,8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80 473,8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61 826,8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32 817,9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11 572,2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17 436,7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9 332,9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6 903,6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2 183,6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18 647,0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1 235 731,4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6 186,3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1 204 545,1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1 185 668,7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3 000 497,6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2 981 299,7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2 977 276,3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2 977 276,3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103 236,3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96 913,9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72 936,8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61 774,7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10 789,8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10 789,8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2 574,7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21 402,4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6 322,4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172 289,6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2 701 750,4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84 568,9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82 625,4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1 856,0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2 588 720,9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2 417 168,5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146 209,5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25 342,9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28 460,6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21 616,3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6 829,2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19 197,9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18 541,8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59 229,9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59 229,9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50 116,1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47 709,9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9 113,8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8 413,8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259 724,3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9 854,4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249 869,9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231 419,5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18 026,8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440 939,6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440 939,6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440 939,6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"Управление государственным имуществом"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440 939,6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166 841,6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149 141,6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274 098,0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148 824,2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140 857,8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125 273,8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334 914,2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125 362,7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113 330,4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109 166,4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109 166,4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4 164,0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4 164,0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12 032,3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205 706,8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205 706,8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2 885,8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202 821,0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4 012 244,7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4 012 244,7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2 422 962,3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2 422 962,3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1 039 597,7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139 555,5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900 042,2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423 602,4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959 762,2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808 039,2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689 173,8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118 865,4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151 723,0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12 4 03 82840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146 466,0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740 007,5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740 007,5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740 007,5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740 007,5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54240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447 812,1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447 812,1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447 812,1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12 195,4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12 195,4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12 195,4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590 217,6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590 217,6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12 4 02 84340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266 259,2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12 7 02 62090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195 538,7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70 720,5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68 661,3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2 059,2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11 784 873,5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68 833,1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53 816,1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516 563,4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504 563,4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504 563,4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107 643,4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7 643,4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"Цифровизация строительной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396 920,0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100 655,9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95 881,8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казенным учреждением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209 403,7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169 043,0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22 091,0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7 580 786,6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7 517 007,3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7 517 007,3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6 126 805,0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из бюджета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11 4 05 82760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1 607 675,8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4 519 129,2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3 803 045,4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1 390 202,3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11 8 05 62150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06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445 202,3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63 779,3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63 779,3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"Субвенции на реализацию полномочий, указанных в пунктах 3.1, 3.2 статьи 2 Закона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– Югры от 31 марта 2009 года №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11 8 03 84220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11 9 04 62130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63 277,3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839 234,9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109 316,1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729 918,8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714 218,8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2 260 535,5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1 992 024,0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3 492,0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1 988 532,0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1 988 532,0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258 539,8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5-ФЗ "О ветеранах", в соответствии с Указом Президента Российской Федерации от 7 мая 2008 года №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 "Об обеспечении жильем ветеранов Великой Отечественной войны 1941–1945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11 294,2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11 294,2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11 294,2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5-ФЗ "О ветеранах"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197 697,9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197 697,9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197 697,9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181-ФЗ "О социальной защите инвалидов в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45 920,8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45 920,8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45 920,8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714 "Об обеспечении жильем ветеранов Великой Отечественной войны 1941–1945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годов"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518 578,1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2107D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</w:t>
            </w:r>
            <w:r w:rsidR="002107D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Улучшение жилищных условий граждан из числа коренных малочисленных народов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11 8 07 71350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11 8 08 72530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8 02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260 123,5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19 297 239,5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1 251 964,3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298 017,6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297 517,6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290 281,1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290 281,1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7 226,5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7 226,5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23 481,8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23 481,8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23 481,8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23 481,8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6 801,5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16 680,3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16 680,3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16 680,3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16 680,3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3 301 008,4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14 667 145,2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11 452 896,7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</w:t>
            </w:r>
            <w:r w:rsidR="00B20750"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2 014 248,5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2 014 248,5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2 014 248,5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1 564 248,5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774 580,6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2 501 319,5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89 374,6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32 740,6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35 634,0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2 211 758,2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334 909,4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8 349,2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1 394,8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1 517 394,0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1 516 894,0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1 516 894,0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22 491,3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922 993,0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645 806,0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276 037,0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468 462,1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82 725,2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52 025,5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7 303,4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326 408,0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262 724,5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43 754,7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19 928,8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19 928,8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102 947,6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20 439,8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76 878,0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76 878,0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76 878,0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346 210,8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344 610,8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319 211,1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24 119,4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200 186,7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200 186,7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180 486,0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179 260,8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19 700,7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19 612,0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6 087,1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13 524,9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67 403,3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67 403,3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41 164,6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13 312,8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27 851,8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26 238,7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24 688,1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23 167,2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1 520,9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551 191,9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40 166,0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40 166,0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39 416,0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36 666,0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511 025,9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26 556,3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26 556,3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25 956,3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11 724,3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472 902,4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340 402,4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300 458,0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36 349,8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132 500,0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77 778,6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77 778,6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28 553,2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27 794,9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49 225,4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37 363,4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34 869,8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2 493,6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9 262,0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90 374,5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79 715,1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76 140,4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3 574,7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10 659,4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1 291 556,5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263 962,4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263 962,4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56 117,5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3 513,2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(РИСОГД)"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11 4 02 00590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26 180,0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174 612,5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173 612,5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16 647,3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использование результатов космической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30 2 09 00590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997 578,9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997 578,9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55 048,6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55 048,6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55 048,6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51 288,0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940 253,6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692 640,6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211 708,5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190 844,8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189 344,8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20 863,7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208 948,5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170 428,4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160 645,1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101 555,2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98 855,2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247 613,0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использование результатов космической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113 045,6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инфраструктура"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12 577,2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12 577,2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12 577,2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D2 55890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12 577,2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121 990,2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115 442,2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6 548,0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единого цифрового контура в здравоохранении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30 015,2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13 114,7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1 905,2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286 022,4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218 712,4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218 434,9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214 934,9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78 137,3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11 июня 2010 года № 102-оз "Об административных правонарушениях"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11 июня 2010 года № 102-оз "Об административных правонарушениях"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59 344,0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6 867,3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оказания бесплатной юридической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9 776,0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125 397,6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122 790,6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2 607,0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67 310,0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66 200,0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2 582 521,7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1 705 944,8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1 705 944,8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1 705 944,8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25 611,2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1 680 333,6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711 576,9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708 418,8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703 418,8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335 585,5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267 891,0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260 690,3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7 200,7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367 833,3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I1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5 623,6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236 404,2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152 404,2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152 404,2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152 404,2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125 805,5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57 339,9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46 349,9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60 038 366,7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46 730 297,2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Стационарная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15 532 988,0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15 532 988,0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2 965 531,7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28 045,4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7 672,7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2 929 703,6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2 581 279,5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348 424,1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10 876 425,6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2 390 805,9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2 388 106,2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05 R4760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2 699,7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29 437,0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7 883 888,9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7 883 888,9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1 229 044,2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1 229 044,2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354 604,3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354 604,3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6 245 716,4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6 245 716,4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54 524,0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52 925,0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112 857,4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27 826,4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85 031,0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406 511,4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68 611,4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1 154 021,3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693 168,8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460 852,5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385 606,6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343 169,1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338 319,1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42 437,5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151 402,8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12 991 056,2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12 991 056,2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8 783 373,2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4 712,7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5 899 435,4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28 785,0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6 563,8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5 864 050,6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5 188 817,2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675 233,4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2 832 345,0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143 275,8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6 065,0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387 870,9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353 550,9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34 320,0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2 295 133,3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46 861,8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7 776,3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7 776,3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7 776,3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3 196 276,7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44 435,0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3 052 618,0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3 052 618,0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658 815,4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658 815,4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365 750,4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365 750,4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2 026 319,0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1 733,2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27 081,6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70 362,1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15 602,2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30 517,3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9 788,0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934 200,8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934 200,8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930 200,8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930 200,8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930 200,8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227 683,8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214 266,8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177 814,5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172 064,5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14 065,3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17 349,1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140 650,1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7 940,9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1 940,9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с применением авиации"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1 344 480,8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309 081,0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213 565,4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819 005,7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781 513,0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37 492,7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2 828,7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676 294,4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530 874,4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145 420,0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25 900,5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375 758,7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30 450,0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345 308,7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989 335,2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989 335,2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74 111,8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60 276,8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13 835,0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915 223,4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415 363,5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353 716,7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353 716,7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45 927,7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28 983,5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16 944,2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97 627,7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14 288 539,3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14 280 912,6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1 576 126,0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110 944,4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744 871,2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744 871,2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587 160,1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142 353,9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142 353,9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3 763,3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508 965,2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508 965,2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115 634,1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41 722,5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351 565,6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635 719,5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24 954,0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10 195,7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1 357,0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13 401,3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261 182,5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430 573,0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122 210,6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122 210,6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122 210,6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122 210,6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308 362,4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272 362,4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233 107,3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31 925,1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43 630,7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40 630,7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12 455,0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28 175,7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165 900,0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B2075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</w:t>
            </w:r>
            <w:r w:rsidR="00B2075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376 329,2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282 871,5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223 771,5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10 971 076,0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2 300 679,0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2 159 679,0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243 832,1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236 397,6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226 271,5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9 718,6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7 434,5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Югры, с применением авиации"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9 01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13 306 719,5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13 306 719,5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13 306 719,5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999 862,9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565 902,3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481 441,5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84 460,8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415 047,6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842,8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414 204,8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402 407,3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11 797,5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18 913,0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18 205,0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12 306 856,6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465 243,1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465 243,1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364 557,8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357 636,8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6 921,0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100 685,3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95 552,2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5 047,8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48 856,2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122 480,2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121 657,6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50 702,9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50 702,9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48 541,9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70 954,7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13 626,7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12 787,7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12 787,7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12 787,7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12 787,7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56 978,0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55 218,8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822,6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33 170,7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4 250 585,2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3 317 305,6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17 589,9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17 589,9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17 589,9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13 413,3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13 368,3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4 176,6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703 673,5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626 620,2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75 446,2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75 446,2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496 110,3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419 488,7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360 011,8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59 287,9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189,0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2 098 359,2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231 750,0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1 689 235,2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367 751,5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1 321 483,7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177 194,0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177 194,0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177 194,0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 – 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173 832,6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3 361,4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198 302,7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195 133,0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195 133,0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195 133,0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195 133,0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150 005,2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3 059,9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146 945,3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146 945,3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45 127,8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609,2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44 518,6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3 169,7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3 464,7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122 905,4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 1 A1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161 488,6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338 065,7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338 065,7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338 065,7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338 065,7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338 065,7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124 657,7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124 657,7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124 657,7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213 408,0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213 408,0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 8 01 R3650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213 408,0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109 052,5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5 250,0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103 802,5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103 802,5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103 602,5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2 812 497,0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1 578 532,8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1 303 168,3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1 303 168,3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1 128 250,4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839 901,3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37 906,3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поддержку и развитие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84350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762 319,6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39 675,4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39 675,4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39 675,4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5 692,9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257 240,0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153 328,0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малых форм хозяйствования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FF56C7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Стимулирование</w:t>
            </w:r>
            <w:r w:rsidR="00D655F0"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22 912,0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25 416,2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25 416,2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25 416,2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E I5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25 416,2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55 165,1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52 653,1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6 399,9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поддержку и развитие растениеводства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44 586,5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113 892,8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109 821,2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876,4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58 944,8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4 071,6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рыбохозяйственного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1 071,6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275 364,5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19 382,6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19 382,6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18 382,6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12 882,6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102 692,7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102 692,7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102 692,7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54311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 – 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102 692,7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102 592,7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148 833,0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129 251,0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19 817,0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87 924,3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21 509,7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FF56C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</w:t>
            </w:r>
            <w:r w:rsidR="00FF56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– участников национального проекта "Производительность труда и поддержка занятости"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13 709,7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13 709,7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13 709,7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19 582,0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развития внутреннего и въездного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14 591,6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9 300,0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5 291,6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490,4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4 228,7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325 490,3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  <w:bookmarkStart w:id="0" w:name="_GoBack"/>
            <w:bookmarkEnd w:id="0"/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04 245,2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904 245,2</w:t>
            </w:r>
          </w:p>
        </w:tc>
      </w:tr>
      <w:tr w:rsidR="00D655F0" w:rsidRPr="00D655F0" w:rsidTr="00FF56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D655F0" w:rsidRPr="00D655F0" w:rsidRDefault="00D655F0" w:rsidP="00D655F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655F0" w:rsidRPr="00D655F0" w:rsidRDefault="00D655F0" w:rsidP="00BB38F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D655F0" w:rsidRPr="00D655F0" w:rsidRDefault="00D655F0" w:rsidP="00D54311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D655F0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259 136 868,1</w:t>
            </w:r>
          </w:p>
        </w:tc>
      </w:tr>
    </w:tbl>
    <w:p w:rsidR="00B1282C" w:rsidRDefault="00B1282C"/>
    <w:p w:rsidR="00B1282C" w:rsidRDefault="00B1282C"/>
    <w:p w:rsidR="00042B14" w:rsidRPr="006D4218" w:rsidRDefault="00042B14" w:rsidP="006D4218">
      <w:pPr>
        <w:spacing w:after="0" w:line="240" w:lineRule="auto"/>
        <w:rPr>
          <w:rFonts w:ascii="Times New Roman" w:hAnsi="Times New Roman" w:cs="Times New Roman"/>
        </w:rPr>
      </w:pPr>
    </w:p>
    <w:sectPr w:rsidR="00042B14" w:rsidRPr="006D4218" w:rsidSect="00696B3C">
      <w:headerReference w:type="default" r:id="rId7"/>
      <w:pgSz w:w="11906" w:h="16838" w:code="9"/>
      <w:pgMar w:top="851" w:right="851" w:bottom="851" w:left="1247" w:header="680" w:footer="567" w:gutter="0"/>
      <w:pgNumType w:start="9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311" w:rsidRDefault="00D54311" w:rsidP="00E8741C">
      <w:pPr>
        <w:spacing w:after="0" w:line="240" w:lineRule="auto"/>
      </w:pPr>
      <w:r>
        <w:separator/>
      </w:r>
    </w:p>
  </w:endnote>
  <w:endnote w:type="continuationSeparator" w:id="0">
    <w:p w:rsidR="00D54311" w:rsidRDefault="00D54311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311" w:rsidRDefault="00D54311" w:rsidP="00E8741C">
      <w:pPr>
        <w:spacing w:after="0" w:line="240" w:lineRule="auto"/>
      </w:pPr>
      <w:r>
        <w:separator/>
      </w:r>
    </w:p>
  </w:footnote>
  <w:footnote w:type="continuationSeparator" w:id="0">
    <w:p w:rsidR="00D54311" w:rsidRDefault="00D54311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54311" w:rsidRPr="009B6FD1" w:rsidRDefault="00D5431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B6F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6F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96B3C">
          <w:rPr>
            <w:rFonts w:ascii="Times New Roman" w:hAnsi="Times New Roman" w:cs="Times New Roman"/>
            <w:noProof/>
            <w:sz w:val="24"/>
            <w:szCs w:val="24"/>
          </w:rPr>
          <w:t>1274</w: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0341"/>
    <w:rsid w:val="00017733"/>
    <w:rsid w:val="0003081E"/>
    <w:rsid w:val="00042B14"/>
    <w:rsid w:val="000435F1"/>
    <w:rsid w:val="000443DB"/>
    <w:rsid w:val="00045A1B"/>
    <w:rsid w:val="000523C8"/>
    <w:rsid w:val="0008785A"/>
    <w:rsid w:val="000A0B45"/>
    <w:rsid w:val="000A11E1"/>
    <w:rsid w:val="000A1386"/>
    <w:rsid w:val="000A5F53"/>
    <w:rsid w:val="000B107E"/>
    <w:rsid w:val="000D27BB"/>
    <w:rsid w:val="000E36B5"/>
    <w:rsid w:val="000E4C64"/>
    <w:rsid w:val="000E7765"/>
    <w:rsid w:val="000F690E"/>
    <w:rsid w:val="001041F7"/>
    <w:rsid w:val="00116079"/>
    <w:rsid w:val="001257A3"/>
    <w:rsid w:val="001403AA"/>
    <w:rsid w:val="00152CFF"/>
    <w:rsid w:val="00157615"/>
    <w:rsid w:val="001720BB"/>
    <w:rsid w:val="00173D86"/>
    <w:rsid w:val="0018194A"/>
    <w:rsid w:val="00191312"/>
    <w:rsid w:val="001A19FF"/>
    <w:rsid w:val="001B6C35"/>
    <w:rsid w:val="001C0B87"/>
    <w:rsid w:val="001D56F6"/>
    <w:rsid w:val="001E3EC0"/>
    <w:rsid w:val="001E67F3"/>
    <w:rsid w:val="001E7965"/>
    <w:rsid w:val="001F69AE"/>
    <w:rsid w:val="00206DDB"/>
    <w:rsid w:val="002107D0"/>
    <w:rsid w:val="00222E38"/>
    <w:rsid w:val="00224A25"/>
    <w:rsid w:val="00246D92"/>
    <w:rsid w:val="00253FE0"/>
    <w:rsid w:val="0029380D"/>
    <w:rsid w:val="002A4C82"/>
    <w:rsid w:val="002B77D8"/>
    <w:rsid w:val="002C20C4"/>
    <w:rsid w:val="002E5F59"/>
    <w:rsid w:val="003042D7"/>
    <w:rsid w:val="00326806"/>
    <w:rsid w:val="003404B2"/>
    <w:rsid w:val="00346E7C"/>
    <w:rsid w:val="00346F97"/>
    <w:rsid w:val="003619A6"/>
    <w:rsid w:val="00365F19"/>
    <w:rsid w:val="0038022C"/>
    <w:rsid w:val="00383B86"/>
    <w:rsid w:val="00385E76"/>
    <w:rsid w:val="003A04DE"/>
    <w:rsid w:val="003A1C66"/>
    <w:rsid w:val="003A4197"/>
    <w:rsid w:val="003B77C7"/>
    <w:rsid w:val="003D5508"/>
    <w:rsid w:val="003D71E6"/>
    <w:rsid w:val="003F028C"/>
    <w:rsid w:val="003F358B"/>
    <w:rsid w:val="00401BC2"/>
    <w:rsid w:val="004048A3"/>
    <w:rsid w:val="00407D26"/>
    <w:rsid w:val="00411C59"/>
    <w:rsid w:val="004140DB"/>
    <w:rsid w:val="00415A81"/>
    <w:rsid w:val="00426E73"/>
    <w:rsid w:val="004401EA"/>
    <w:rsid w:val="00446FB4"/>
    <w:rsid w:val="00452296"/>
    <w:rsid w:val="00467DCC"/>
    <w:rsid w:val="0049560B"/>
    <w:rsid w:val="0049686F"/>
    <w:rsid w:val="004A047A"/>
    <w:rsid w:val="004A7946"/>
    <w:rsid w:val="004E07D5"/>
    <w:rsid w:val="004E2BDD"/>
    <w:rsid w:val="004F1487"/>
    <w:rsid w:val="0050332D"/>
    <w:rsid w:val="00507AE7"/>
    <w:rsid w:val="00535364"/>
    <w:rsid w:val="005422D2"/>
    <w:rsid w:val="00570AB3"/>
    <w:rsid w:val="00577C10"/>
    <w:rsid w:val="005870B5"/>
    <w:rsid w:val="0059709C"/>
    <w:rsid w:val="005970C9"/>
    <w:rsid w:val="005A4FAA"/>
    <w:rsid w:val="005A695A"/>
    <w:rsid w:val="005B48BF"/>
    <w:rsid w:val="005E4FC2"/>
    <w:rsid w:val="005E5568"/>
    <w:rsid w:val="005E6919"/>
    <w:rsid w:val="005F00B3"/>
    <w:rsid w:val="005F0512"/>
    <w:rsid w:val="005F1A63"/>
    <w:rsid w:val="005F67B7"/>
    <w:rsid w:val="00603184"/>
    <w:rsid w:val="006222A1"/>
    <w:rsid w:val="00634B50"/>
    <w:rsid w:val="006351D4"/>
    <w:rsid w:val="00646A7B"/>
    <w:rsid w:val="00646E05"/>
    <w:rsid w:val="0065010B"/>
    <w:rsid w:val="00654608"/>
    <w:rsid w:val="00663E68"/>
    <w:rsid w:val="0066407D"/>
    <w:rsid w:val="00665C2F"/>
    <w:rsid w:val="00666057"/>
    <w:rsid w:val="006663B9"/>
    <w:rsid w:val="006723B7"/>
    <w:rsid w:val="00685F3B"/>
    <w:rsid w:val="00687914"/>
    <w:rsid w:val="00696B3C"/>
    <w:rsid w:val="006A1FAF"/>
    <w:rsid w:val="006A7249"/>
    <w:rsid w:val="006B4E8B"/>
    <w:rsid w:val="006D4218"/>
    <w:rsid w:val="006E2859"/>
    <w:rsid w:val="00715398"/>
    <w:rsid w:val="00721954"/>
    <w:rsid w:val="00723C7F"/>
    <w:rsid w:val="00726048"/>
    <w:rsid w:val="0072766E"/>
    <w:rsid w:val="00734A35"/>
    <w:rsid w:val="00740252"/>
    <w:rsid w:val="00743114"/>
    <w:rsid w:val="0074577E"/>
    <w:rsid w:val="00765965"/>
    <w:rsid w:val="007915A2"/>
    <w:rsid w:val="007934BB"/>
    <w:rsid w:val="007A1B91"/>
    <w:rsid w:val="007F256B"/>
    <w:rsid w:val="007F4257"/>
    <w:rsid w:val="00802CE5"/>
    <w:rsid w:val="00806B94"/>
    <w:rsid w:val="00807A4E"/>
    <w:rsid w:val="008437BA"/>
    <w:rsid w:val="008531CA"/>
    <w:rsid w:val="00856566"/>
    <w:rsid w:val="00857265"/>
    <w:rsid w:val="00876E6C"/>
    <w:rsid w:val="00881C02"/>
    <w:rsid w:val="0089081C"/>
    <w:rsid w:val="00894690"/>
    <w:rsid w:val="008976AB"/>
    <w:rsid w:val="008B158D"/>
    <w:rsid w:val="008D6E07"/>
    <w:rsid w:val="008E4409"/>
    <w:rsid w:val="008E4D2B"/>
    <w:rsid w:val="008F06E3"/>
    <w:rsid w:val="008F796E"/>
    <w:rsid w:val="00902FDB"/>
    <w:rsid w:val="00904424"/>
    <w:rsid w:val="0093744E"/>
    <w:rsid w:val="009670E7"/>
    <w:rsid w:val="00974E8D"/>
    <w:rsid w:val="009854E3"/>
    <w:rsid w:val="00987CDC"/>
    <w:rsid w:val="0099353B"/>
    <w:rsid w:val="009A0011"/>
    <w:rsid w:val="009A4441"/>
    <w:rsid w:val="009A7A30"/>
    <w:rsid w:val="009A7C42"/>
    <w:rsid w:val="009B2E5A"/>
    <w:rsid w:val="009B6FD1"/>
    <w:rsid w:val="009C70B7"/>
    <w:rsid w:val="009D124E"/>
    <w:rsid w:val="009E251A"/>
    <w:rsid w:val="009F681C"/>
    <w:rsid w:val="00A0657F"/>
    <w:rsid w:val="00A1248D"/>
    <w:rsid w:val="00A16007"/>
    <w:rsid w:val="00A26E09"/>
    <w:rsid w:val="00A40717"/>
    <w:rsid w:val="00A45F27"/>
    <w:rsid w:val="00A4792E"/>
    <w:rsid w:val="00A532FC"/>
    <w:rsid w:val="00A72F81"/>
    <w:rsid w:val="00A7519D"/>
    <w:rsid w:val="00A774C4"/>
    <w:rsid w:val="00A8750E"/>
    <w:rsid w:val="00A90C1B"/>
    <w:rsid w:val="00AB27B3"/>
    <w:rsid w:val="00AB3CE7"/>
    <w:rsid w:val="00AD6135"/>
    <w:rsid w:val="00AE07CB"/>
    <w:rsid w:val="00B010F8"/>
    <w:rsid w:val="00B0464C"/>
    <w:rsid w:val="00B065C1"/>
    <w:rsid w:val="00B1282C"/>
    <w:rsid w:val="00B20750"/>
    <w:rsid w:val="00B242CD"/>
    <w:rsid w:val="00B250E4"/>
    <w:rsid w:val="00B46B5C"/>
    <w:rsid w:val="00B50492"/>
    <w:rsid w:val="00B52744"/>
    <w:rsid w:val="00B52818"/>
    <w:rsid w:val="00B53DFB"/>
    <w:rsid w:val="00B55F76"/>
    <w:rsid w:val="00B57E23"/>
    <w:rsid w:val="00B71CE8"/>
    <w:rsid w:val="00B83A6E"/>
    <w:rsid w:val="00B85291"/>
    <w:rsid w:val="00B87CD0"/>
    <w:rsid w:val="00BB35B9"/>
    <w:rsid w:val="00BB38F8"/>
    <w:rsid w:val="00BC44E3"/>
    <w:rsid w:val="00BD10F8"/>
    <w:rsid w:val="00C04663"/>
    <w:rsid w:val="00C046CD"/>
    <w:rsid w:val="00C1074D"/>
    <w:rsid w:val="00C20A30"/>
    <w:rsid w:val="00C243D0"/>
    <w:rsid w:val="00C3542D"/>
    <w:rsid w:val="00C50A89"/>
    <w:rsid w:val="00C75E3C"/>
    <w:rsid w:val="00C86E03"/>
    <w:rsid w:val="00C902F8"/>
    <w:rsid w:val="00C953A6"/>
    <w:rsid w:val="00CA4264"/>
    <w:rsid w:val="00CA4B47"/>
    <w:rsid w:val="00CA588E"/>
    <w:rsid w:val="00CB643D"/>
    <w:rsid w:val="00CD6B1D"/>
    <w:rsid w:val="00CE14A9"/>
    <w:rsid w:val="00CE51E0"/>
    <w:rsid w:val="00D038C1"/>
    <w:rsid w:val="00D12C82"/>
    <w:rsid w:val="00D159F8"/>
    <w:rsid w:val="00D26A5A"/>
    <w:rsid w:val="00D54311"/>
    <w:rsid w:val="00D5700B"/>
    <w:rsid w:val="00D655F0"/>
    <w:rsid w:val="00D74E41"/>
    <w:rsid w:val="00D947C7"/>
    <w:rsid w:val="00DA0E24"/>
    <w:rsid w:val="00DA2CE6"/>
    <w:rsid w:val="00DB7538"/>
    <w:rsid w:val="00DD0394"/>
    <w:rsid w:val="00DE1A7F"/>
    <w:rsid w:val="00DE21A3"/>
    <w:rsid w:val="00DE3B2B"/>
    <w:rsid w:val="00DF0B46"/>
    <w:rsid w:val="00DF46DE"/>
    <w:rsid w:val="00E172F9"/>
    <w:rsid w:val="00E432C8"/>
    <w:rsid w:val="00E43665"/>
    <w:rsid w:val="00E57B23"/>
    <w:rsid w:val="00E66C5A"/>
    <w:rsid w:val="00E85455"/>
    <w:rsid w:val="00E8741C"/>
    <w:rsid w:val="00E934E2"/>
    <w:rsid w:val="00EA2470"/>
    <w:rsid w:val="00EA736C"/>
    <w:rsid w:val="00EB23D3"/>
    <w:rsid w:val="00EB6662"/>
    <w:rsid w:val="00EC3397"/>
    <w:rsid w:val="00EC499E"/>
    <w:rsid w:val="00ED04AB"/>
    <w:rsid w:val="00ED2A32"/>
    <w:rsid w:val="00EF57B2"/>
    <w:rsid w:val="00F05E54"/>
    <w:rsid w:val="00F1643A"/>
    <w:rsid w:val="00F23EBC"/>
    <w:rsid w:val="00F266D5"/>
    <w:rsid w:val="00FB1E79"/>
    <w:rsid w:val="00FC5179"/>
    <w:rsid w:val="00FD362B"/>
    <w:rsid w:val="00FD48F8"/>
    <w:rsid w:val="00FD6C72"/>
    <w:rsid w:val="00FE0B7C"/>
    <w:rsid w:val="00FE159D"/>
    <w:rsid w:val="00FE6392"/>
    <w:rsid w:val="00FF42C6"/>
    <w:rsid w:val="00FF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1C0274-40B8-47B3-B4F7-6B90582F1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A5A"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rsid w:val="006A7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7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6E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6E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6E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12C82"/>
  </w:style>
  <w:style w:type="paragraph" w:styleId="4">
    <w:name w:val="toc 4"/>
    <w:autoRedefine/>
    <w:semiHidden/>
    <w:rsid w:val="00D1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65965"/>
  </w:style>
  <w:style w:type="numbering" w:customStyle="1" w:styleId="3">
    <w:name w:val="Нет списка3"/>
    <w:next w:val="a2"/>
    <w:uiPriority w:val="99"/>
    <w:semiHidden/>
    <w:unhideWhenUsed/>
    <w:rsid w:val="00411C59"/>
  </w:style>
  <w:style w:type="numbering" w:customStyle="1" w:styleId="40">
    <w:name w:val="Нет списка4"/>
    <w:next w:val="a2"/>
    <w:uiPriority w:val="99"/>
    <w:semiHidden/>
    <w:unhideWhenUsed/>
    <w:rsid w:val="0066407D"/>
  </w:style>
  <w:style w:type="paragraph" w:styleId="ab">
    <w:name w:val="List Paragraph"/>
    <w:basedOn w:val="a"/>
    <w:uiPriority w:val="34"/>
    <w:qFormat/>
    <w:rsid w:val="00BB3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25DEF-5FA8-44AC-B85A-72D3E623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302</Pages>
  <Words>70187</Words>
  <Characters>400069</Characters>
  <Application>Microsoft Office Word</Application>
  <DocSecurity>0</DocSecurity>
  <Lines>3333</Lines>
  <Paragraphs>938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Константинова Елена Сергеевна</cp:lastModifiedBy>
  <cp:revision>7</cp:revision>
  <cp:lastPrinted>2020-11-18T07:50:00Z</cp:lastPrinted>
  <dcterms:created xsi:type="dcterms:W3CDTF">2020-11-21T10:16:00Z</dcterms:created>
  <dcterms:modified xsi:type="dcterms:W3CDTF">2020-11-21T12:54:00Z</dcterms:modified>
</cp:coreProperties>
</file>